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0F" w:rsidRDefault="00CB7D0F" w:rsidP="00CB7D0F">
      <w:pPr>
        <w:spacing w:after="0"/>
        <w:rPr>
          <w:sz w:val="24"/>
          <w:szCs w:val="24"/>
        </w:rPr>
      </w:pPr>
      <w:r w:rsidRPr="00CB7D0F">
        <w:rPr>
          <w:sz w:val="24"/>
          <w:szCs w:val="24"/>
        </w:rPr>
        <w:t>LSI Meeting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2018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Destin, Florida</w:t>
      </w:r>
    </w:p>
    <w:p w:rsidR="00CB7D0F" w:rsidRDefault="00CB7D0F" w:rsidP="00CB7D0F">
      <w:pPr>
        <w:spacing w:after="0"/>
        <w:rPr>
          <w:sz w:val="24"/>
          <w:szCs w:val="24"/>
        </w:rPr>
      </w:pP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Greg Champagne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Sheriff Steven </w:t>
      </w:r>
      <w:proofErr w:type="spellStart"/>
      <w:r>
        <w:rPr>
          <w:sz w:val="24"/>
          <w:szCs w:val="24"/>
        </w:rPr>
        <w:t>Prator</w:t>
      </w:r>
      <w:proofErr w:type="spellEnd"/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Jeff Wiley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Victor Jones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Justice Marcus Clark- via phone</w:t>
      </w:r>
    </w:p>
    <w:p w:rsidR="00CB7D0F" w:rsidRDefault="00CB7D0F" w:rsidP="00CB7D0F">
      <w:pPr>
        <w:spacing w:after="0"/>
        <w:rPr>
          <w:sz w:val="24"/>
          <w:szCs w:val="24"/>
        </w:rPr>
      </w:pP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Ratify Training-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Eyewitness Identification</w:t>
      </w:r>
    </w:p>
    <w:p w:rsidR="00CB7D0F" w:rsidRDefault="00CB7D0F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DNA Testing of Inmates</w:t>
      </w:r>
    </w:p>
    <w:p w:rsidR="003C17F1" w:rsidRDefault="003C17F1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TOTAL:  5 hours approved</w:t>
      </w:r>
    </w:p>
    <w:p w:rsidR="00CB7D0F" w:rsidRDefault="00CB7D0F" w:rsidP="00CB7D0F">
      <w:pPr>
        <w:spacing w:after="0"/>
        <w:rPr>
          <w:sz w:val="24"/>
          <w:szCs w:val="24"/>
        </w:rPr>
      </w:pPr>
    </w:p>
    <w:p w:rsidR="003C17F1" w:rsidRDefault="003C17F1" w:rsidP="00CB7D0F">
      <w:pPr>
        <w:spacing w:after="0"/>
        <w:rPr>
          <w:sz w:val="24"/>
          <w:szCs w:val="24"/>
        </w:rPr>
      </w:pPr>
    </w:p>
    <w:p w:rsidR="003C17F1" w:rsidRDefault="003C17F1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Eyewitness Identification discussion.  Propose LSI to adopt amended Eyewitness Identification.  Motion to adopt, Sheriff Victor Jones, seconded by Sheriff Steven </w:t>
      </w:r>
      <w:proofErr w:type="spellStart"/>
      <w:r>
        <w:rPr>
          <w:sz w:val="24"/>
          <w:szCs w:val="24"/>
        </w:rPr>
        <w:t>Prator</w:t>
      </w:r>
      <w:proofErr w:type="spellEnd"/>
      <w:r>
        <w:rPr>
          <w:sz w:val="24"/>
          <w:szCs w:val="24"/>
        </w:rPr>
        <w:t>.  Motion passes.</w:t>
      </w:r>
    </w:p>
    <w:p w:rsidR="003C17F1" w:rsidRDefault="003C17F1" w:rsidP="00CB7D0F">
      <w:pPr>
        <w:spacing w:after="0"/>
        <w:rPr>
          <w:sz w:val="24"/>
          <w:szCs w:val="24"/>
        </w:rPr>
      </w:pPr>
    </w:p>
    <w:p w:rsidR="003C17F1" w:rsidRDefault="003C17F1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of two future training hours.  Human Resource Employment Law and Local Tax Base topics.  </w:t>
      </w:r>
      <w:bookmarkStart w:id="0" w:name="_GoBack"/>
      <w:bookmarkEnd w:id="0"/>
    </w:p>
    <w:p w:rsidR="003C17F1" w:rsidRDefault="003C17F1" w:rsidP="00CB7D0F">
      <w:pPr>
        <w:spacing w:after="0"/>
        <w:rPr>
          <w:sz w:val="24"/>
          <w:szCs w:val="24"/>
        </w:rPr>
      </w:pPr>
    </w:p>
    <w:p w:rsidR="003C17F1" w:rsidRPr="00CB7D0F" w:rsidRDefault="003C17F1" w:rsidP="00CB7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17F1" w:rsidRPr="00CB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F"/>
    <w:rsid w:val="00126394"/>
    <w:rsid w:val="003C17F1"/>
    <w:rsid w:val="00912E5C"/>
    <w:rsid w:val="00C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92A4-E1F6-4948-959C-C0C72FA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2019-01-30T20:40:00Z</dcterms:created>
  <dcterms:modified xsi:type="dcterms:W3CDTF">2019-01-30T20:40:00Z</dcterms:modified>
</cp:coreProperties>
</file>